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2D786" w14:textId="77777777" w:rsidR="00BF2A6D" w:rsidRPr="00BF2A6D" w:rsidRDefault="00BF2A6D" w:rsidP="00BF2A6D">
      <w:pPr>
        <w:textAlignment w:val="baseline"/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</w:pPr>
      <w:bookmarkStart w:id="0" w:name="_GoBack"/>
      <w:bookmarkEnd w:id="0"/>
      <w:r w:rsidRPr="00BF2A6D"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  <w:t>К каким ценностям, согласно ФОП ДО, необходимо приобщать дошкольников в ходе познавательного развития? Выберите два варианта ответа.</w:t>
      </w:r>
    </w:p>
    <w:p w14:paraId="3CAEB515" w14:textId="77777777" w:rsidR="00BF2A6D" w:rsidRDefault="00BF2A6D" w:rsidP="00BF2A6D">
      <w:pPr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F2A6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Культура, Красота Жизнь, Здоровье</w:t>
      </w:r>
    </w:p>
    <w:p w14:paraId="79DDC10D" w14:textId="77777777" w:rsidR="00BF2A6D" w:rsidRPr="00BF2A6D" w:rsidRDefault="00BF2A6D" w:rsidP="00BF2A6D">
      <w:pPr>
        <w:spacing w:after="0"/>
        <w:textAlignment w:val="baseline"/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BF2A6D"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Человек, Семья, Познание</w:t>
      </w:r>
    </w:p>
    <w:p w14:paraId="09D3CEED" w14:textId="77777777" w:rsidR="00BF2A6D" w:rsidRPr="00BF2A6D" w:rsidRDefault="00BF2A6D" w:rsidP="00BF2A6D">
      <w:pPr>
        <w:spacing w:after="0"/>
        <w:textAlignment w:val="baseline"/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BF2A6D"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Родина, Природа</w:t>
      </w:r>
    </w:p>
    <w:p w14:paraId="6D03161B" w14:textId="4B43F9D2" w:rsidR="00BF2A6D" w:rsidRDefault="00BF2A6D" w:rsidP="00BF2A6D">
      <w:pPr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F2A6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Милосердие, Добро, Дружба</w:t>
      </w:r>
    </w:p>
    <w:p w14:paraId="6A594769" w14:textId="77777777" w:rsidR="00BF2A6D" w:rsidRDefault="00BF2A6D" w:rsidP="00BF2A6D">
      <w:pPr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1605CFE4" w14:textId="77777777" w:rsidR="00BF2A6D" w:rsidRPr="00BF2A6D" w:rsidRDefault="00BF2A6D" w:rsidP="00BF2A6D">
      <w:pPr>
        <w:shd w:val="clear" w:color="auto" w:fill="FFFFFF"/>
        <w:textAlignment w:val="baseline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BF2A6D">
        <w:rPr>
          <w:rFonts w:eastAsia="Times New Roman" w:cs="Times New Roman"/>
          <w:b/>
          <w:bCs/>
          <w:sz w:val="27"/>
          <w:szCs w:val="27"/>
          <w:lang w:eastAsia="ru-RU"/>
        </w:rPr>
        <w:t>По каким возрастным периодам в содержательном разделе ФОП ДО даны задачи и содержание образовательной деятельности?</w:t>
      </w:r>
    </w:p>
    <w:p w14:paraId="16371CE8" w14:textId="77777777" w:rsidR="00BF2A6D" w:rsidRPr="00BF2A6D" w:rsidRDefault="00BF2A6D" w:rsidP="00BF2A6D">
      <w:pPr>
        <w:shd w:val="clear" w:color="auto" w:fill="FFFFFF"/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F2A6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Для младенческого, раннего и дошкольного возраста</w:t>
      </w:r>
    </w:p>
    <w:p w14:paraId="0AF20770" w14:textId="77777777" w:rsidR="00BF2A6D" w:rsidRPr="00BF2A6D" w:rsidRDefault="00BF2A6D" w:rsidP="00BF2A6D">
      <w:pPr>
        <w:shd w:val="clear" w:color="auto" w:fill="FFFFFF"/>
        <w:spacing w:after="0"/>
        <w:textAlignment w:val="baseline"/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BF2A6D"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Для возрастных периодов от двух месяцев до одного года, далее для каждого года жизни до семи лет</w:t>
      </w:r>
    </w:p>
    <w:p w14:paraId="78051FEA" w14:textId="5B5C9CA3" w:rsidR="00BF2A6D" w:rsidRPr="00BF2A6D" w:rsidRDefault="00BF2A6D" w:rsidP="00BF2A6D">
      <w:pPr>
        <w:shd w:val="clear" w:color="auto" w:fill="FFFFFF"/>
        <w:spacing w:after="0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BF2A6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Для возрастных периодов на каждый год жизни от рождения до восьми лет</w:t>
      </w:r>
    </w:p>
    <w:p w14:paraId="654F8AFE" w14:textId="77777777" w:rsidR="00F12C76" w:rsidRDefault="00F12C76" w:rsidP="00BF2A6D">
      <w:pPr>
        <w:spacing w:after="0"/>
        <w:jc w:val="both"/>
      </w:pPr>
    </w:p>
    <w:p w14:paraId="0C54DE7D" w14:textId="128747AF" w:rsidR="00BF2A6D" w:rsidRDefault="00BF2A6D" w:rsidP="00BF2A6D">
      <w:pPr>
        <w:shd w:val="clear" w:color="auto" w:fill="FFFFFF"/>
        <w:spacing w:after="0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BF2A6D">
        <w:rPr>
          <w:rFonts w:eastAsia="Times New Roman" w:cs="Times New Roman"/>
          <w:b/>
          <w:bCs/>
          <w:sz w:val="24"/>
          <w:szCs w:val="24"/>
          <w:lang w:eastAsia="ru-RU"/>
        </w:rPr>
        <w:t>К каким ценностям, согласно ФОП ДО, необходимо приобщать дошкольников в ходе художественно-эстетического развития?</w:t>
      </w:r>
    </w:p>
    <w:p w14:paraId="2597EA29" w14:textId="77777777" w:rsidR="00BF2A6D" w:rsidRPr="00BF2A6D" w:rsidRDefault="00BF2A6D" w:rsidP="00BF2A6D">
      <w:pPr>
        <w:shd w:val="clear" w:color="auto" w:fill="FFFFFF"/>
        <w:spacing w:after="0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03E60852" w14:textId="77777777" w:rsidR="00BF2A6D" w:rsidRDefault="00BF2A6D" w:rsidP="00BF2A6D">
      <w:pPr>
        <w:shd w:val="clear" w:color="auto" w:fill="FFFFFF"/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F2A6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Культура, Познание</w:t>
      </w:r>
    </w:p>
    <w:p w14:paraId="01D60F0E" w14:textId="77777777" w:rsidR="00BF2A6D" w:rsidRPr="00BF2A6D" w:rsidRDefault="00BF2A6D" w:rsidP="00BF2A6D">
      <w:pPr>
        <w:shd w:val="clear" w:color="auto" w:fill="FFFFFF"/>
        <w:spacing w:after="0"/>
        <w:textAlignment w:val="baseline"/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BF2A6D"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Культура, Красота</w:t>
      </w:r>
    </w:p>
    <w:p w14:paraId="4CCCCA8A" w14:textId="77777777" w:rsidR="00BF2A6D" w:rsidRDefault="00BF2A6D" w:rsidP="00BF2A6D">
      <w:pPr>
        <w:shd w:val="clear" w:color="auto" w:fill="FFFFFF"/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F2A6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Культура, Природа</w:t>
      </w:r>
    </w:p>
    <w:p w14:paraId="2EE80634" w14:textId="0C0C3EAB" w:rsidR="00BF2A6D" w:rsidRPr="00BF2A6D" w:rsidRDefault="00BF2A6D" w:rsidP="00BF2A6D">
      <w:pPr>
        <w:shd w:val="clear" w:color="auto" w:fill="FFFFFF"/>
        <w:spacing w:after="0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BF2A6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Культура, Жизнь</w:t>
      </w:r>
    </w:p>
    <w:p w14:paraId="24CC91E9" w14:textId="77777777" w:rsidR="00BF2A6D" w:rsidRDefault="00BF2A6D" w:rsidP="00BF2A6D">
      <w:pPr>
        <w:spacing w:after="0"/>
        <w:jc w:val="both"/>
      </w:pPr>
    </w:p>
    <w:p w14:paraId="7477FBB2" w14:textId="77777777" w:rsidR="00BF2A6D" w:rsidRPr="00BF2A6D" w:rsidRDefault="00BF2A6D" w:rsidP="00BF2A6D">
      <w:pPr>
        <w:shd w:val="clear" w:color="auto" w:fill="FFFFFF"/>
        <w:spacing w:line="420" w:lineRule="atLeast"/>
        <w:textAlignment w:val="baseline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BF2A6D">
        <w:rPr>
          <w:rFonts w:eastAsia="Times New Roman" w:cs="Times New Roman"/>
          <w:b/>
          <w:bCs/>
          <w:sz w:val="27"/>
          <w:szCs w:val="27"/>
          <w:lang w:eastAsia="ru-RU"/>
        </w:rPr>
        <w:t>Какие задачи НЕ содержит содержательный раздел ФОП ДО?</w:t>
      </w:r>
    </w:p>
    <w:p w14:paraId="553643C5" w14:textId="77777777" w:rsidR="00BF2A6D" w:rsidRDefault="00BF2A6D" w:rsidP="00BF2A6D">
      <w:pPr>
        <w:shd w:val="clear" w:color="auto" w:fill="FFFFFF"/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F2A6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Задачи обучения и воспитания по образовательным областям</w:t>
      </w:r>
    </w:p>
    <w:p w14:paraId="37228BA9" w14:textId="77777777" w:rsidR="00BF2A6D" w:rsidRDefault="00BF2A6D" w:rsidP="00BF2A6D">
      <w:pPr>
        <w:shd w:val="clear" w:color="auto" w:fill="FFFFFF"/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F2A6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Задачи КРР</w:t>
      </w:r>
    </w:p>
    <w:p w14:paraId="233501E7" w14:textId="77777777" w:rsidR="00BF2A6D" w:rsidRDefault="00BF2A6D" w:rsidP="00BF2A6D">
      <w:pPr>
        <w:shd w:val="clear" w:color="auto" w:fill="FFFFFF"/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F2A6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Задачи воспитания</w:t>
      </w:r>
    </w:p>
    <w:p w14:paraId="39FFC876" w14:textId="4354B1C7" w:rsidR="00BF2A6D" w:rsidRPr="00BF2A6D" w:rsidRDefault="00BF2A6D" w:rsidP="00BF2A6D">
      <w:pPr>
        <w:shd w:val="clear" w:color="auto" w:fill="FFFFFF"/>
        <w:spacing w:after="0"/>
        <w:textAlignment w:val="baseline"/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BF2A6D"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Задачи ФОП</w:t>
      </w:r>
    </w:p>
    <w:p w14:paraId="06E6A7C8" w14:textId="77777777" w:rsidR="00BF2A6D" w:rsidRPr="00BF2A6D" w:rsidRDefault="00BF2A6D" w:rsidP="00BF2A6D">
      <w:pPr>
        <w:shd w:val="clear" w:color="auto" w:fill="FFFFFF"/>
        <w:spacing w:after="0"/>
        <w:textAlignment w:val="baseline"/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14:paraId="30708870" w14:textId="77777777" w:rsidR="00BF2A6D" w:rsidRPr="00BF2A6D" w:rsidRDefault="00BF2A6D" w:rsidP="00BF2A6D">
      <w:pPr>
        <w:shd w:val="clear" w:color="auto" w:fill="FFFFFF"/>
        <w:spacing w:line="420" w:lineRule="atLeast"/>
        <w:textAlignment w:val="baseline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BF2A6D">
        <w:rPr>
          <w:rFonts w:eastAsia="Times New Roman" w:cs="Times New Roman"/>
          <w:b/>
          <w:bCs/>
          <w:sz w:val="27"/>
          <w:szCs w:val="27"/>
          <w:lang w:eastAsia="ru-RU"/>
        </w:rPr>
        <w:t>Как следует рассматривать занятие согласно тексту ФОП ДО? Выберите три варианта ответа.</w:t>
      </w:r>
    </w:p>
    <w:p w14:paraId="555BEB8E" w14:textId="77777777" w:rsidR="00BF2A6D" w:rsidRPr="00BF2A6D" w:rsidRDefault="00BF2A6D" w:rsidP="00BF2A6D">
      <w:pPr>
        <w:shd w:val="clear" w:color="auto" w:fill="FFFFFF"/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F2A6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Форма организации жизни и деятельности детей</w:t>
      </w:r>
    </w:p>
    <w:p w14:paraId="40107061" w14:textId="77777777" w:rsidR="00BF2A6D" w:rsidRPr="00BF2A6D" w:rsidRDefault="00BF2A6D" w:rsidP="00BF2A6D">
      <w:pPr>
        <w:shd w:val="clear" w:color="auto" w:fill="FFFFFF"/>
        <w:spacing w:after="0"/>
        <w:textAlignment w:val="baseline"/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BF2A6D"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Занимательное и интересное для детей дело</w:t>
      </w:r>
    </w:p>
    <w:p w14:paraId="0427599F" w14:textId="77777777" w:rsidR="00BF2A6D" w:rsidRPr="00BF2A6D" w:rsidRDefault="00BF2A6D" w:rsidP="00BF2A6D">
      <w:pPr>
        <w:shd w:val="clear" w:color="auto" w:fill="FFFFFF"/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F2A6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Метод или прием обучения детей дошкольного возраста</w:t>
      </w:r>
    </w:p>
    <w:p w14:paraId="1C35285B" w14:textId="77777777" w:rsidR="00BF2A6D" w:rsidRPr="00BF2A6D" w:rsidRDefault="00BF2A6D" w:rsidP="00BF2A6D">
      <w:pPr>
        <w:shd w:val="clear" w:color="auto" w:fill="FFFFFF"/>
        <w:spacing w:after="0"/>
        <w:textAlignment w:val="baseline"/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BF2A6D"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Форма организации обучения детей</w:t>
      </w:r>
    </w:p>
    <w:p w14:paraId="1D7DC89C" w14:textId="77777777" w:rsidR="00BF2A6D" w:rsidRPr="00BF2A6D" w:rsidRDefault="00BF2A6D" w:rsidP="00BF2A6D">
      <w:pPr>
        <w:shd w:val="clear" w:color="auto" w:fill="FFFFFF"/>
        <w:spacing w:after="0"/>
        <w:textAlignment w:val="baseline"/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BF2A6D"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Деятельность, которую организует педагог</w:t>
      </w:r>
    </w:p>
    <w:p w14:paraId="682F0BB9" w14:textId="3E59FE4E" w:rsidR="00BF2A6D" w:rsidRPr="00BF2A6D" w:rsidRDefault="00BF2A6D" w:rsidP="00BF2A6D">
      <w:pPr>
        <w:shd w:val="clear" w:color="auto" w:fill="FFFFFF"/>
        <w:spacing w:after="0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BF2A6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Средство разностороннего развития личности детей</w:t>
      </w:r>
    </w:p>
    <w:p w14:paraId="5D35A6F4" w14:textId="77777777" w:rsidR="00BF2A6D" w:rsidRPr="00BF2A6D" w:rsidRDefault="00BF2A6D" w:rsidP="00BF2A6D">
      <w:pPr>
        <w:spacing w:after="0"/>
        <w:jc w:val="both"/>
        <w:rPr>
          <w:rFonts w:cs="Times New Roman"/>
          <w:sz w:val="24"/>
          <w:szCs w:val="24"/>
        </w:rPr>
      </w:pPr>
    </w:p>
    <w:sectPr w:rsidR="00BF2A6D" w:rsidRPr="00BF2A6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9A8"/>
    <w:rsid w:val="006C0B77"/>
    <w:rsid w:val="008242FF"/>
    <w:rsid w:val="00870751"/>
    <w:rsid w:val="00922C48"/>
    <w:rsid w:val="009349A8"/>
    <w:rsid w:val="00942858"/>
    <w:rsid w:val="00B915B7"/>
    <w:rsid w:val="00BF2A6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A1C16"/>
  <w15:chartTrackingRefBased/>
  <w15:docId w15:val="{AEC09D3C-0A98-4F7F-9E49-6DFAAF96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073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2468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2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7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150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586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5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70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67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47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840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47089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16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3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65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3631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96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5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244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555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5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DS-35 PC-10</dc:creator>
  <cp:keywords/>
  <dc:description/>
  <cp:lastModifiedBy>DS-35 PC-10</cp:lastModifiedBy>
  <cp:revision>2</cp:revision>
  <dcterms:created xsi:type="dcterms:W3CDTF">2023-04-14T09:26:00Z</dcterms:created>
  <dcterms:modified xsi:type="dcterms:W3CDTF">2023-04-14T09:41:00Z</dcterms:modified>
</cp:coreProperties>
</file>